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06B" w:rsidRPr="00DE217F" w:rsidTr="00764835">
        <w:tc>
          <w:tcPr>
            <w:tcW w:w="9016" w:type="dxa"/>
          </w:tcPr>
          <w:p w:rsidR="0002706B" w:rsidRPr="00DE217F" w:rsidRDefault="0002706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88E4160" wp14:editId="646EE613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11430</wp:posOffset>
                  </wp:positionV>
                  <wp:extent cx="744220" cy="713740"/>
                  <wp:effectExtent l="0" t="0" r="0" b="0"/>
                  <wp:wrapNone/>
                  <wp:docPr id="1234638014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62208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06B" w:rsidRPr="00DE217F" w:rsidRDefault="0002706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T.C.</w:t>
            </w:r>
          </w:p>
          <w:p w:rsidR="0002706B" w:rsidRPr="00DE217F" w:rsidRDefault="0002706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GİRESUN ÜNİVERSİTESİ</w:t>
            </w:r>
          </w:p>
          <w:p w:rsidR="0002706B" w:rsidRPr="00DE217F" w:rsidRDefault="0002706B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EĞİTİM FAKÜLTESİ </w:t>
            </w:r>
          </w:p>
          <w:p w:rsidR="0002706B" w:rsidRPr="00DE217F" w:rsidRDefault="0002706B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TEMEL EĞİTİM BÖLÜMÜ</w:t>
            </w:r>
          </w:p>
          <w:p w:rsidR="0002706B" w:rsidRPr="00DE217F" w:rsidRDefault="0002706B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OKUL ÖNCESİ EĞİTİMİ ANA BİLİM DALI BAŞKANLIĞINA</w:t>
            </w:r>
          </w:p>
          <w:p w:rsidR="0002706B" w:rsidRPr="00DE217F" w:rsidRDefault="0002706B" w:rsidP="00764835">
            <w:pPr>
              <w:tabs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SINAV </w:t>
            </w: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KÂĞIDININ</w:t>
            </w: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YENİDEN DEĞERLENDİRİLMESİ TALEBİ SONUÇ FORMU</w:t>
            </w:r>
          </w:p>
          <w:p w:rsidR="0002706B" w:rsidRPr="00DE217F" w:rsidRDefault="0002706B" w:rsidP="0076483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02706B" w:rsidRPr="00DE217F" w:rsidRDefault="0002706B" w:rsidP="00764835">
            <w:pPr>
              <w:pStyle w:val="Balk3"/>
              <w:jc w:val="left"/>
              <w:outlineLvl w:val="2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>I. ÖĞRENCİ BİLGİLERİ</w:t>
            </w:r>
          </w:p>
          <w:tbl>
            <w:tblPr>
              <w:tblStyle w:val="TabloKlavuzu"/>
              <w:tblW w:w="9351" w:type="dxa"/>
              <w:tblLook w:val="04A0" w:firstRow="1" w:lastRow="0" w:firstColumn="1" w:lastColumn="0" w:noHBand="0" w:noVBand="1"/>
            </w:tblPr>
            <w:tblGrid>
              <w:gridCol w:w="2689"/>
              <w:gridCol w:w="6662"/>
            </w:tblGrid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Öğrenci Numarası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Bölüm / Ana Bilim Dalı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02706B" w:rsidRPr="00DE217F" w:rsidRDefault="0002706B" w:rsidP="00764835">
            <w:pPr>
              <w:pStyle w:val="Balk3"/>
              <w:tabs>
                <w:tab w:val="left" w:pos="3550"/>
                <w:tab w:val="center" w:pos="4400"/>
              </w:tabs>
              <w:jc w:val="both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2706B" w:rsidRPr="00DE217F" w:rsidRDefault="0002706B" w:rsidP="00764835">
            <w:pPr>
              <w:pStyle w:val="Balk3"/>
              <w:tabs>
                <w:tab w:val="left" w:pos="3550"/>
                <w:tab w:val="center" w:pos="4400"/>
              </w:tabs>
              <w:jc w:val="both"/>
              <w:outlineLvl w:val="2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>II. DERS BİLGİLERİ</w:t>
            </w:r>
          </w:p>
          <w:tbl>
            <w:tblPr>
              <w:tblStyle w:val="TabloKlavuzu"/>
              <w:tblW w:w="9351" w:type="dxa"/>
              <w:tblLook w:val="04A0" w:firstRow="1" w:lastRow="0" w:firstColumn="1" w:lastColumn="0" w:noHBand="0" w:noVBand="1"/>
            </w:tblPr>
            <w:tblGrid>
              <w:gridCol w:w="2689"/>
              <w:gridCol w:w="6662"/>
            </w:tblGrid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Akademik Yıl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20</w:t>
                  </w:r>
                  <w:proofErr w:type="gramStart"/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……</w:t>
                  </w:r>
                  <w:proofErr w:type="gramEnd"/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/ 20…..</w:t>
                  </w:r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Dönem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Güz     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Bahar               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Yaz Okulu  </w:t>
                  </w:r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Sınav Türü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tabs>
                      <w:tab w:val="left" w:pos="4536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Ara Sınav  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Yarıyıl Sonu Sınavı            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Bütünleme                                                                                                           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18"/>
                      <w:szCs w:val="18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Diğer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…………………………………..</w:t>
                  </w:r>
                  <w:proofErr w:type="gramEnd"/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2706B" w:rsidRPr="00DE217F" w:rsidTr="00764835">
              <w:tc>
                <w:tcPr>
                  <w:tcW w:w="268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Dersin Şubesi / Grubu</w:t>
                  </w:r>
                </w:p>
              </w:tc>
              <w:tc>
                <w:tcPr>
                  <w:tcW w:w="6662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02706B" w:rsidRPr="00DE217F" w:rsidRDefault="0002706B" w:rsidP="0076483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2706B" w:rsidRPr="00DE217F" w:rsidRDefault="0002706B" w:rsidP="00764835">
            <w:pPr>
              <w:pStyle w:val="Balk3"/>
              <w:jc w:val="left"/>
              <w:outlineLvl w:val="2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>III. NOT DEĞİŞİKLİĞİ BİLGİLERİ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2706B" w:rsidRPr="00DE217F" w:rsidTr="00764835">
              <w:trPr>
                <w:trHeight w:val="1777"/>
              </w:trPr>
              <w:tc>
                <w:tcPr>
                  <w:tcW w:w="9344" w:type="dxa"/>
                </w:tcPr>
                <w:p w:rsidR="0002706B" w:rsidRPr="00DE217F" w:rsidRDefault="0002706B" w:rsidP="00764835">
                  <w:pPr>
                    <w:tabs>
                      <w:tab w:val="left" w:pos="4536"/>
                    </w:tabs>
                    <w:rPr>
                      <w:rFonts w:ascii="Calibri" w:hAnsi="Calibri" w:cs="Calibri"/>
                      <w:b/>
                      <w:sz w:val="10"/>
                      <w:szCs w:val="10"/>
                    </w:rPr>
                  </w:pPr>
                </w:p>
                <w:p w:rsidR="0002706B" w:rsidRPr="00DE217F" w:rsidRDefault="0002706B" w:rsidP="00764835">
                  <w:pPr>
                    <w:tabs>
                      <w:tab w:val="left" w:pos="4536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Değişiklik Nedeni  </w:t>
                  </w:r>
                  <w:r w:rsidRPr="00DE217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ab/>
                    <w:t>Açıklama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 xml:space="preserve">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Sınav sonucuna itiraz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proofErr w:type="gramStart"/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……………………………………………………………….</w:t>
                  </w:r>
                  <w:proofErr w:type="gramEnd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 xml:space="preserve">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Sehven yanlış not girişi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proofErr w:type="gramStart"/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……………………………………………………………….</w:t>
                  </w:r>
                  <w:proofErr w:type="gramEnd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 xml:space="preserve">          </w:t>
                  </w:r>
                  <w:r w:rsidRPr="00DE217F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☐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Diğer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proofErr w:type="gramStart"/>
                  <w:r w:rsidRPr="00DE217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……………………………………………………………….</w:t>
                  </w:r>
                  <w:proofErr w:type="gramEnd"/>
                </w:p>
                <w:p w:rsidR="0002706B" w:rsidRPr="00DE217F" w:rsidRDefault="0002706B" w:rsidP="00764835">
                  <w:pPr>
                    <w:tabs>
                      <w:tab w:val="left" w:pos="4536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:rsidR="0002706B" w:rsidRPr="00DE217F" w:rsidRDefault="0002706B" w:rsidP="00764835">
                  <w:pPr>
                    <w:tabs>
                      <w:tab w:val="left" w:pos="4536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Daha önce ilan edilen notu: </w:t>
                  </w: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………………….</w:t>
                  </w:r>
                  <w:proofErr w:type="gramEnd"/>
                </w:p>
                <w:p w:rsidR="0002706B" w:rsidRPr="00DE217F" w:rsidRDefault="0002706B" w:rsidP="00764835">
                  <w:pPr>
                    <w:tabs>
                      <w:tab w:val="left" w:pos="4536"/>
                    </w:tabs>
                    <w:rPr>
                      <w:rFonts w:ascii="Calibri" w:hAnsi="Calibri" w:cs="Calibri"/>
                      <w:b/>
                      <w:sz w:val="8"/>
                      <w:szCs w:val="8"/>
                    </w:rPr>
                  </w:pP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     </w:t>
                  </w:r>
                </w:p>
              </w:tc>
            </w:tr>
          </w:tbl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A.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İlgili öğrencinin sınav kâğıdı incelenmiş ve yapılan değerlendirme sonucunda; 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sym w:font="Symbol" w:char="F09E"/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herhangi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bir düzeltmenin gerekli olmadığı görülmüştür. Puanlama, cevap anahtarı ve değerlendirme ölçütleriyle uyumlu bulunmuştur.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B.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İlgili öğrencinin sınav kâğıdı incelenmiş ve yapılan değerlendirme sonucunda; 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sym w:font="Symbol" w:char="F09E"/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düzeltmenin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gerekli olduğu tespit edilmiştir. Puanlama, cevap anahtarı ve değerlendirme ölçütleriyle uyumlu bulunmamıştır.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C.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Değerlendirme sürecine ilişkin detaylar, aşağıdaki tabloda sunulmuştur: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pStyle w:val="Balk1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Değerlendirme Tablosu</w:t>
            </w:r>
          </w:p>
          <w:p w:rsidR="0002706B" w:rsidRPr="00DE217F" w:rsidRDefault="0002706B" w:rsidP="00764835">
            <w:pPr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tbl>
            <w:tblPr>
              <w:tblStyle w:val="TabloKlavuzu"/>
              <w:tblW w:w="8685" w:type="dxa"/>
              <w:tblLook w:val="04A0" w:firstRow="1" w:lastRow="0" w:firstColumn="1" w:lastColumn="0" w:noHBand="0" w:noVBand="1"/>
            </w:tblPr>
            <w:tblGrid>
              <w:gridCol w:w="846"/>
              <w:gridCol w:w="778"/>
              <w:gridCol w:w="826"/>
              <w:gridCol w:w="700"/>
              <w:gridCol w:w="1334"/>
              <w:gridCol w:w="1755"/>
              <w:gridCol w:w="1478"/>
              <w:gridCol w:w="968"/>
            </w:tblGrid>
            <w:tr w:rsidR="0002706B" w:rsidRPr="00DE217F" w:rsidTr="00764835">
              <w:trPr>
                <w:trHeight w:val="408"/>
              </w:trPr>
              <w:tc>
                <w:tcPr>
                  <w:tcW w:w="771" w:type="dxa"/>
                  <w:vMerge w:val="restart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Örnektir</w:t>
                  </w: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Soru No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Soru Puan Değeri</w:t>
                  </w: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Alınan </w:t>
                  </w:r>
                </w:p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Puan</w:t>
                  </w: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Değerlendirme</w:t>
                  </w: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Gerekçe</w:t>
                  </w: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Nihai Değerlendirme</w:t>
                  </w: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Nihai</w:t>
                  </w:r>
                </w:p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Puan</w:t>
                  </w:r>
                </w:p>
              </w:tc>
            </w:tr>
            <w:tr w:rsidR="0002706B" w:rsidRPr="00DE217F" w:rsidTr="00764835">
              <w:trPr>
                <w:trHeight w:val="408"/>
              </w:trPr>
              <w:tc>
                <w:tcPr>
                  <w:tcW w:w="771" w:type="dxa"/>
                  <w:vMerge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Doğru</w:t>
                  </w: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Puanlama cevap anahtarına uygundur.</w:t>
                  </w: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Değişiklik yapılmamıştır.</w:t>
                  </w: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02706B" w:rsidRPr="00DE217F" w:rsidTr="00764835">
              <w:trPr>
                <w:trHeight w:val="1024"/>
              </w:trPr>
              <w:tc>
                <w:tcPr>
                  <w:tcW w:w="771" w:type="dxa"/>
                  <w:vMerge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Yanlış</w:t>
                  </w: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Puanlama cevap anahtarına uygun değildir. İşlem basamakları tam; sonuç yazılmadığı için eksik değerlendirilmiş.</w:t>
                  </w: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3 puan eklenmiştir.</w:t>
                  </w: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02706B" w:rsidRPr="00DE217F" w:rsidTr="00764835">
              <w:trPr>
                <w:trHeight w:val="203"/>
              </w:trPr>
              <w:tc>
                <w:tcPr>
                  <w:tcW w:w="77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</w:tr>
            <w:tr w:rsidR="0002706B" w:rsidRPr="00DE217F" w:rsidTr="00764835">
              <w:trPr>
                <w:trHeight w:val="203"/>
              </w:trPr>
              <w:tc>
                <w:tcPr>
                  <w:tcW w:w="77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</w:tr>
            <w:tr w:rsidR="0002706B" w:rsidRPr="00DE217F" w:rsidTr="00764835">
              <w:trPr>
                <w:trHeight w:val="203"/>
              </w:trPr>
              <w:tc>
                <w:tcPr>
                  <w:tcW w:w="77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…</w:t>
                  </w:r>
                </w:p>
              </w:tc>
            </w:tr>
            <w:tr w:rsidR="0002706B" w:rsidRPr="00DE217F" w:rsidTr="00764835">
              <w:trPr>
                <w:trHeight w:val="203"/>
              </w:trPr>
              <w:tc>
                <w:tcPr>
                  <w:tcW w:w="77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Toplam</w:t>
                  </w:r>
                </w:p>
              </w:tc>
              <w:tc>
                <w:tcPr>
                  <w:tcW w:w="86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01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0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1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</w:tcPr>
                <w:p w:rsidR="0002706B" w:rsidRPr="00DE217F" w:rsidRDefault="0002706B" w:rsidP="007648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X</w:t>
                  </w:r>
                </w:p>
              </w:tc>
            </w:tr>
          </w:tbl>
          <w:p w:rsidR="0002706B" w:rsidRPr="00DE217F" w:rsidRDefault="0002706B" w:rsidP="00764835">
            <w:pPr>
              <w:jc w:val="both"/>
              <w:rPr>
                <w:rFonts w:ascii="Calibri" w:hAnsi="Calibri" w:cs="Calibri"/>
              </w:rPr>
            </w:pPr>
          </w:p>
          <w:p w:rsidR="0002706B" w:rsidRDefault="0002706B" w:rsidP="00764835">
            <w:pPr>
              <w:jc w:val="both"/>
              <w:rPr>
                <w:rStyle w:val="Gl"/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D.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Tabloda gösterildiği üzere </w:t>
            </w:r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 xml:space="preserve">2, … </w:t>
            </w:r>
            <w:proofErr w:type="gramStart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ve …</w:t>
            </w:r>
            <w:proofErr w:type="gramEnd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numaralı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soruların puanlamalarında </w:t>
            </w:r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hata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tespit edilmiştir. Bu doğrultuda öğrencinin </w:t>
            </w:r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nihai notu yeniden hesaplanmış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DE217F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ski toplam notu _______ , yeni nihai toplam notu  _______</w:t>
            </w:r>
            <w:r w:rsidRPr="00DE217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 xml:space="preserve">olarak Komisyon tarafından değerlendirilmiştir. Ders sorumlusu öğretim elemanının bu konudaki görüşü </w:t>
            </w:r>
            <w:proofErr w:type="gramStart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proofErr w:type="gramEnd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şeklindedir</w:t>
            </w:r>
            <w:proofErr w:type="gramEnd"/>
            <w:r w:rsidRPr="00DE217F">
              <w:rPr>
                <w:rStyle w:val="Gl"/>
                <w:rFonts w:ascii="Calibri" w:hAnsi="Calibri" w:cs="Calibri"/>
                <w:sz w:val="20"/>
                <w:szCs w:val="20"/>
              </w:rPr>
              <w:t>.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Bilgilerinize arz ederiz.  ... / ... / 20… 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(imza)</w:t>
            </w:r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Ölçme ve Değerlendirme Komisyonu Başkanı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(imza)                                                                                                                        (imza)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Ölçme ve Değerlendirme Komisyonu Üyesi                                       Ölçme ve Değerlendirme Komisyonu Üyesi     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(Ders Sorumlusu Öğretim Elemanı)</w:t>
            </w: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</w:rPr>
            </w:pPr>
          </w:p>
          <w:p w:rsidR="0002706B" w:rsidRPr="00DE217F" w:rsidRDefault="0002706B" w:rsidP="00764835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E2CB5" w:rsidRDefault="005E2CB5"/>
    <w:p w:rsidR="0002706B" w:rsidRDefault="0002706B"/>
    <w:p w:rsidR="0002706B" w:rsidRDefault="0002706B"/>
    <w:p w:rsidR="0002706B" w:rsidRDefault="0002706B"/>
    <w:p w:rsidR="0002706B" w:rsidRDefault="0002706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706B" w:rsidRPr="00DE217F" w:rsidTr="00764835">
        <w:tc>
          <w:tcPr>
            <w:tcW w:w="9016" w:type="dxa"/>
          </w:tcPr>
          <w:p w:rsidR="0002706B" w:rsidRPr="00DE217F" w:rsidRDefault="0002706B" w:rsidP="0076483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17F">
              <w:rPr>
                <w:rFonts w:ascii="Calibri" w:hAnsi="Calibri" w:cs="Calibri"/>
                <w:b/>
                <w:bCs/>
                <w:sz w:val="18"/>
                <w:szCs w:val="18"/>
              </w:rPr>
              <w:t>EK 10 (Devamı-Üst Yazı)</w:t>
            </w:r>
          </w:p>
          <w:p w:rsidR="0002706B" w:rsidRPr="00DE217F" w:rsidRDefault="0002706B" w:rsidP="0076483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2706B" w:rsidRPr="00DE217F" w:rsidRDefault="0002706B" w:rsidP="00764835">
            <w:pPr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Sayı ve Tarih :                                  ve 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…..…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>/….…/…….</w:t>
            </w:r>
            <w:r w:rsidRPr="00DE217F">
              <w:rPr>
                <w:rFonts w:ascii="Calibri" w:hAnsi="Calibri" w:cs="Calibri"/>
                <w:sz w:val="20"/>
                <w:szCs w:val="20"/>
              </w:rPr>
              <w:br/>
              <w:t>Konu: Sınav Kâğıdının Yeniden Değerlendirilmesi Talebi.</w:t>
            </w:r>
          </w:p>
          <w:p w:rsidR="0002706B" w:rsidRPr="00DE217F" w:rsidRDefault="0002706B" w:rsidP="0076483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T.C.</w:t>
            </w:r>
          </w:p>
          <w:p w:rsidR="0002706B" w:rsidRPr="00DE217F" w:rsidRDefault="0002706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GİRESUN ÜNİVERSİTESİ</w:t>
            </w:r>
          </w:p>
          <w:p w:rsidR="0002706B" w:rsidRPr="00DE217F" w:rsidRDefault="0002706B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EĞİTİM FAKÜLTESİ TEMEL EĞİTİM BÖLÜMÜ</w:t>
            </w:r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OKUL ÖNCESİ EĞİTİMİ ANA BİLİM </w:t>
            </w:r>
            <w:proofErr w:type="gramStart"/>
            <w:r w:rsidRPr="00DE217F">
              <w:rPr>
                <w:rFonts w:ascii="Calibri" w:hAnsi="Calibri" w:cs="Calibri"/>
                <w:b/>
                <w:bCs/>
                <w:sz w:val="20"/>
                <w:szCs w:val="20"/>
              </w:rPr>
              <w:t>DALI  BAŞKANLIĞINA</w:t>
            </w:r>
            <w:proofErr w:type="gramEnd"/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706B" w:rsidRPr="00DE217F" w:rsidRDefault="0002706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…/.../20… tarihli yazınıza istinaden, ilgili öğrencinin sınav kâğıdı Ölçme ve Değerlendirme Komisyonumuzca incelenip değerlendirilmiştir. Yapılan değerlendirmenin sonucu, ekte sunulmuştur.</w:t>
            </w:r>
          </w:p>
          <w:p w:rsidR="0002706B" w:rsidRPr="00DE217F" w:rsidRDefault="0002706B" w:rsidP="00764835">
            <w:pPr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Bilgilerinize arz ederim.  ... / ... / 20…</w:t>
            </w:r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                              İmza:</w:t>
            </w:r>
          </w:p>
          <w:p w:rsidR="0002706B" w:rsidRPr="00DE217F" w:rsidRDefault="0002706B" w:rsidP="00764835">
            <w:pPr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Ünvanı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>/Adı/Soyadı:</w:t>
            </w:r>
          </w:p>
          <w:p w:rsidR="0002706B" w:rsidRPr="00DE217F" w:rsidRDefault="0002706B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                                                   Ölçme ve Değerlendirme Komisyonu Başkanı</w:t>
            </w:r>
          </w:p>
        </w:tc>
      </w:tr>
    </w:tbl>
    <w:p w:rsidR="0002706B" w:rsidRDefault="0002706B">
      <w:bookmarkStart w:id="0" w:name="_GoBack"/>
      <w:bookmarkEnd w:id="0"/>
    </w:p>
    <w:sectPr w:rsidR="0002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6B"/>
    <w:rsid w:val="0002706B"/>
    <w:rsid w:val="00190F25"/>
    <w:rsid w:val="005D46CA"/>
    <w:rsid w:val="005E2CB5"/>
    <w:rsid w:val="00856CC3"/>
    <w:rsid w:val="00AA5980"/>
    <w:rsid w:val="00D87B35"/>
    <w:rsid w:val="00D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04F"/>
  <w15:chartTrackingRefBased/>
  <w15:docId w15:val="{5BBCEE2A-CEF3-49C7-8940-24C3A6D2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02706B"/>
    <w:pPr>
      <w:spacing w:after="0" w:line="240" w:lineRule="auto"/>
    </w:pPr>
    <w:rPr>
      <w:rFonts w:eastAsiaTheme="minorEastAsia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706B"/>
    <w:pPr>
      <w:outlineLvl w:val="0"/>
    </w:pPr>
    <w:rPr>
      <w:rFonts w:asciiTheme="majorHAnsi" w:hAnsiTheme="majorHAnsi"/>
      <w:b/>
      <w:sz w:val="80"/>
      <w:szCs w:val="80"/>
    </w:rPr>
  </w:style>
  <w:style w:type="paragraph" w:styleId="Balk3">
    <w:name w:val="heading 3"/>
    <w:basedOn w:val="Normal"/>
    <w:next w:val="Normal"/>
    <w:link w:val="Balk3Char"/>
    <w:uiPriority w:val="9"/>
    <w:qFormat/>
    <w:rsid w:val="0002706B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706B"/>
    <w:rPr>
      <w:rFonts w:asciiTheme="majorHAnsi" w:eastAsiaTheme="minorEastAsia" w:hAnsiTheme="majorHAnsi"/>
      <w:b/>
      <w:sz w:val="80"/>
      <w:szCs w:val="80"/>
    </w:rPr>
  </w:style>
  <w:style w:type="character" w:customStyle="1" w:styleId="Balk3Char">
    <w:name w:val="Başlık 3 Char"/>
    <w:basedOn w:val="VarsaylanParagrafYazTipi"/>
    <w:link w:val="Balk3"/>
    <w:uiPriority w:val="9"/>
    <w:rsid w:val="0002706B"/>
    <w:rPr>
      <w:rFonts w:asciiTheme="majorHAnsi" w:eastAsiaTheme="minorEastAsia" w:hAnsiTheme="majorHAnsi"/>
      <w:b/>
      <w:color w:val="000000" w:themeColor="text1"/>
      <w:sz w:val="44"/>
      <w:szCs w:val="36"/>
    </w:rPr>
  </w:style>
  <w:style w:type="table" w:styleId="TabloKlavuzu">
    <w:name w:val="Table Grid"/>
    <w:basedOn w:val="NormalTablo"/>
    <w:uiPriority w:val="39"/>
    <w:rsid w:val="0002706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27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gitim.giresun.edu.tr/Files/Images/_logo-egitim1-1840-7998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2026-03-25T20:14:00Z</dcterms:created>
  <dcterms:modified xsi:type="dcterms:W3CDTF">2026-03-25T20:16:00Z</dcterms:modified>
</cp:coreProperties>
</file>